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D0067E">
        <w:rPr>
          <w:rFonts w:ascii="Arial" w:hAnsi="Arial" w:cs="Arial"/>
          <w:sz w:val="40"/>
          <w:szCs w:val="40"/>
        </w:rPr>
        <w:t>13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39544E" w:rsidRPr="00CB2DDB" w:rsidTr="00207657">
        <w:tc>
          <w:tcPr>
            <w:tcW w:w="100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544E" w:rsidRPr="00CB2DDB" w:rsidTr="00207657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39544E" w:rsidP="0039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 av elevene deltar på sjakk turnering.</w:t>
            </w:r>
          </w:p>
          <w:p w:rsidR="0039544E" w:rsidRDefault="0039544E" w:rsidP="0039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44E" w:rsidRDefault="0039544E" w:rsidP="0039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AC9481E" wp14:editId="74D7E929">
                  <wp:extent cx="761409" cy="531717"/>
                  <wp:effectExtent l="0" t="0" r="635" b="1905"/>
                  <wp:docPr id="7" name="Bilde 7" descr="Cartoon of two man playing chess. Cartoon stick man drawing conceptual  illustration of two men or businessmen playing game of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of two man playing chess. Cartoon stick man drawing conceptual  illustration of two men or businessmen playing game of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32" cy="53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44E" w:rsidRDefault="0039544E" w:rsidP="0039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44E" w:rsidRPr="00F93E62" w:rsidRDefault="0039544E" w:rsidP="0039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andre har vanlig skole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293D055" wp14:editId="6BAC19D4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467C8C2" wp14:editId="5C8DA64C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15" w:rsidRDefault="00FC2A15" w:rsidP="00FC2A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4E" w:rsidRPr="00CB2DDB" w:rsidTr="00207657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samf.fag</w:t>
            </w:r>
            <w:proofErr w:type="spellEnd"/>
          </w:p>
        </w:tc>
        <w:tc>
          <w:tcPr>
            <w:tcW w:w="1580" w:type="dxa"/>
            <w:vMerge/>
            <w:shd w:val="clear" w:color="auto" w:fill="auto"/>
          </w:tcPr>
          <w:p w:rsidR="00FC2A15" w:rsidRPr="00F93E62" w:rsidRDefault="00FC2A15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1319A0F" wp14:editId="26F0133C">
                  <wp:extent cx="428864" cy="485775"/>
                  <wp:effectExtent l="0" t="0" r="9525" b="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4" cy="4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4E" w:rsidRPr="00CB2DDB" w:rsidTr="00207657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31E99D8" wp14:editId="2800E463">
                  <wp:extent cx="540897" cy="666750"/>
                  <wp:effectExtent l="0" t="0" r="0" b="0"/>
                  <wp:docPr id="10" name="Bild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/>
            <w:shd w:val="clear" w:color="auto" w:fill="auto"/>
          </w:tcPr>
          <w:p w:rsidR="00FC2A15" w:rsidRPr="00F93E62" w:rsidRDefault="00FC2A15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FC2A15" w:rsidRDefault="00FC2A15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0D43" w:rsidRDefault="00070D43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4E" w:rsidRPr="00CB2DDB" w:rsidTr="00207657">
        <w:tc>
          <w:tcPr>
            <w:tcW w:w="1002" w:type="dxa"/>
          </w:tcPr>
          <w:p w:rsidR="003C1202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3C1202" w:rsidRDefault="00DA56B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80" w:type="dxa"/>
            <w:shd w:val="clear" w:color="auto" w:fill="F4B083" w:themeFill="accent2" w:themeFillTint="99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71" w:type="dxa"/>
            <w:shd w:val="clear" w:color="auto" w:fill="F4B083" w:themeFill="accent2" w:themeFillTint="99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4E" w:rsidRPr="00CB2DDB" w:rsidTr="00207657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DA56B5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3C1202" w:rsidRPr="00F93E62" w:rsidRDefault="00DA56B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A1">
              <w:rPr>
                <w:noProof/>
                <w:lang w:eastAsia="nb-NO"/>
              </w:rPr>
              <w:drawing>
                <wp:inline distT="0" distB="0" distL="0" distR="0" wp14:anchorId="3354E78B" wp14:editId="5B43875A">
                  <wp:extent cx="540897" cy="666750"/>
                  <wp:effectExtent l="0" t="0" r="0" b="0"/>
                  <wp:docPr id="8" name="Bild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0" w:type="dxa"/>
            <w:shd w:val="clear" w:color="auto" w:fill="auto"/>
          </w:tcPr>
          <w:p w:rsidR="003C1202" w:rsidRDefault="00FD1DA1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3D67DC" w:rsidRDefault="003D67DC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7DC" w:rsidRPr="00F93E62" w:rsidRDefault="00FC2A1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789EADC" wp14:editId="20580707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shd w:val="clear" w:color="auto" w:fill="auto"/>
          </w:tcPr>
          <w:p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Norsk- eventyr</w:t>
            </w:r>
          </w:p>
          <w:p w:rsidR="003D67DC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5E9DF22" wp14:editId="5EA962E4">
                  <wp:extent cx="699083" cy="695325"/>
                  <wp:effectExtent l="0" t="0" r="6350" b="0"/>
                  <wp:docPr id="15" name="Bilde 15" descr="C:\Users\lærer\AppData\Local\Microsoft\Windows\INetCache\Content.MSO\44AC40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ærer\AppData\Local\Microsoft\Windows\INetCache\Content.MSO\44AC40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88" cy="70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44E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3C1202" w:rsidRPr="00F93E62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</w:t>
            </w:r>
            <w:r w:rsidR="00DA56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3C1202" w:rsidRPr="00F93E62" w:rsidRDefault="00C3031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shd w:val="clear" w:color="auto" w:fill="auto"/>
          </w:tcPr>
          <w:p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31075E" w:rsidRPr="00F93E62" w:rsidRDefault="0031075E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4E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FD1DA1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FD1DA1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time</w:t>
            </w:r>
          </w:p>
        </w:tc>
        <w:tc>
          <w:tcPr>
            <w:tcW w:w="1671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Matte/ ukeslutt</w:t>
            </w:r>
          </w:p>
        </w:tc>
      </w:tr>
      <w:tr w:rsidR="0039544E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3C1202" w:rsidRPr="00B16417" w:rsidRDefault="00ED3735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3" w:type="dxa"/>
            <w:shd w:val="clear" w:color="auto" w:fill="70AD47" w:themeFill="accent6"/>
          </w:tcPr>
          <w:p w:rsidR="003C1202" w:rsidRPr="00CF0AC7" w:rsidRDefault="00ED373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3C1202" w:rsidRPr="0031075E" w:rsidRDefault="0031075E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skolen slutter 14.00</w:t>
            </w: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F93E62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60530E">
              <w:rPr>
                <w:rFonts w:ascii="Arial" w:hAnsi="Arial" w:cs="Arial"/>
                <w:sz w:val="20"/>
                <w:szCs w:val="20"/>
              </w:rPr>
              <w:t xml:space="preserve"> Velg en av tekstene s. 72-73. Hva handla den om?</w:t>
            </w:r>
          </w:p>
          <w:p w:rsidR="0031075E" w:rsidRPr="006F6CCE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E36E6D">
              <w:rPr>
                <w:rFonts w:ascii="Arial" w:hAnsi="Arial" w:cs="Arial"/>
                <w:sz w:val="20"/>
                <w:szCs w:val="20"/>
              </w:rPr>
              <w:t xml:space="preserve"> gjør s. 118</w:t>
            </w:r>
          </w:p>
        </w:tc>
        <w:tc>
          <w:tcPr>
            <w:tcW w:w="2267" w:type="dxa"/>
          </w:tcPr>
          <w:p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30E">
              <w:rPr>
                <w:rFonts w:ascii="Arial" w:hAnsi="Arial" w:cs="Arial"/>
                <w:sz w:val="20"/>
                <w:szCs w:val="20"/>
              </w:rPr>
              <w:t>Les en av tekstene s, 80-81. Hva handla den om?</w:t>
            </w:r>
          </w:p>
          <w:p w:rsidR="00F93E62" w:rsidRPr="006F6CCE" w:rsidRDefault="0055086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E36E6D">
              <w:rPr>
                <w:rFonts w:ascii="Arial" w:hAnsi="Arial" w:cs="Arial"/>
                <w:sz w:val="20"/>
                <w:szCs w:val="20"/>
              </w:rPr>
              <w:t xml:space="preserve"> gjør </w:t>
            </w:r>
            <w:proofErr w:type="spellStart"/>
            <w:r w:rsidR="00E36E6D">
              <w:rPr>
                <w:rFonts w:ascii="Arial" w:hAnsi="Arial" w:cs="Arial"/>
                <w:sz w:val="20"/>
                <w:szCs w:val="20"/>
              </w:rPr>
              <w:t>oppg</w:t>
            </w:r>
            <w:proofErr w:type="spellEnd"/>
            <w:r w:rsidR="00E36E6D">
              <w:rPr>
                <w:rFonts w:ascii="Arial" w:hAnsi="Arial" w:cs="Arial"/>
                <w:sz w:val="20"/>
                <w:szCs w:val="20"/>
              </w:rPr>
              <w:t xml:space="preserve"> 7 s. 119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44E">
              <w:rPr>
                <w:rFonts w:ascii="Arial" w:hAnsi="Arial" w:cs="Arial"/>
                <w:sz w:val="20"/>
                <w:szCs w:val="20"/>
              </w:rPr>
              <w:t>gjør kopiene som henger ved ukeplanen.</w:t>
            </w:r>
          </w:p>
          <w:p w:rsidR="00F93E62" w:rsidRPr="006F6CCE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E36E6D">
              <w:rPr>
                <w:rFonts w:ascii="Arial" w:hAnsi="Arial" w:cs="Arial"/>
                <w:sz w:val="20"/>
                <w:szCs w:val="20"/>
              </w:rPr>
              <w:t xml:space="preserve"> gjør s. 120 eller s. 121</w:t>
            </w:r>
          </w:p>
        </w:tc>
        <w:tc>
          <w:tcPr>
            <w:tcW w:w="2267" w:type="dxa"/>
          </w:tcPr>
          <w:p w:rsidR="0031075E" w:rsidRDefault="0039544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 lær deg påskeord på baksiden av ukeplanen.</w:t>
            </w:r>
          </w:p>
          <w:p w:rsidR="0031075E" w:rsidRPr="006F6CC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3F" w:rsidRDefault="00691E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3C1202" w:rsidRDefault="0039544E" w:rsidP="0039544E">
            <w:pPr>
              <w:pStyle w:val="Listeavsnitt"/>
              <w:numPr>
                <w:ilvl w:val="0"/>
                <w:numId w:val="2"/>
              </w:numPr>
            </w:pPr>
            <w:r>
              <w:t>skoledag etter påske er onsdag 12.april</w:t>
            </w:r>
          </w:p>
          <w:p w:rsidR="003B4C1A" w:rsidRDefault="003B4C1A" w:rsidP="003B4C1A"/>
          <w:p w:rsidR="003B4C1A" w:rsidRDefault="003B4C1A" w:rsidP="003B4C1A">
            <w:bookmarkStart w:id="0" w:name="_GoBack"/>
            <w:r>
              <w:t xml:space="preserve">På fredag planter ungene karse- husk å ta dem hjem og vann dem </w:t>
            </w:r>
            <w:r>
              <w:sym w:font="Wingdings" w:char="F04A"/>
            </w:r>
          </w:p>
          <w:bookmarkEnd w:id="0"/>
          <w:p w:rsidR="0039544E" w:rsidRDefault="0039544E" w:rsidP="0039544E"/>
          <w:p w:rsidR="0039544E" w:rsidRDefault="0039544E" w:rsidP="0039544E"/>
          <w:p w:rsidR="0039544E" w:rsidRDefault="0039544E" w:rsidP="0039544E"/>
          <w:p w:rsidR="0039544E" w:rsidRDefault="0039544E" w:rsidP="0039544E"/>
          <w:p w:rsidR="0039544E" w:rsidRDefault="0039544E" w:rsidP="0039544E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lastRenderedPageBreak/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Pr="0039544E" w:rsidRDefault="0039544E" w:rsidP="0039544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vi har fem sanser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39544E" w:rsidRDefault="0039544E" w:rsidP="0039544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hvorfor de kristne feirer påske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Default="00E36E6D" w:rsidP="00E36E6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måle lengde med ulike redskaper</w:t>
            </w:r>
          </w:p>
          <w:p w:rsidR="00E36E6D" w:rsidRDefault="00E36E6D" w:rsidP="00E36E6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 lang en cm er</w:t>
            </w:r>
          </w:p>
          <w:p w:rsidR="00E36E6D" w:rsidRPr="00E36E6D" w:rsidRDefault="00E36E6D" w:rsidP="00E36E6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 mange cm det er i en meter.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Pr="00E36E6D" w:rsidRDefault="00E36E6D" w:rsidP="00E36E6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lese små ord som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helord</w:t>
            </w:r>
            <w:proofErr w:type="spellEnd"/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39544E" w:rsidRDefault="0039544E" w:rsidP="0039544E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påskeord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CB21E4" w:rsidRDefault="00CB21E4" w:rsidP="00CB21E4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rekk opp hånda og vent på tur.</w:t>
            </w:r>
          </w:p>
        </w:tc>
      </w:tr>
    </w:tbl>
    <w:p w:rsidR="006F6CCE" w:rsidRDefault="006F6CCE"/>
    <w:p w:rsidR="006F6CCE" w:rsidRDefault="006F6CCE">
      <w:r>
        <w:tab/>
      </w:r>
      <w:r>
        <w:tab/>
      </w:r>
      <w:r>
        <w:tab/>
      </w:r>
      <w:r>
        <w:tab/>
      </w:r>
      <w:r>
        <w:tab/>
      </w:r>
      <w:r w:rsidR="0039544E">
        <w:rPr>
          <w:noProof/>
          <w:lang w:eastAsia="nb-NO"/>
        </w:rPr>
        <w:drawing>
          <wp:inline distT="0" distB="0" distL="0" distR="0" wp14:anchorId="341F1E53" wp14:editId="38F1BC0D">
            <wp:extent cx="1956410" cy="1304925"/>
            <wp:effectExtent l="0" t="0" r="6350" b="0"/>
            <wp:docPr id="2" name="Bilde 2" descr="God påske - metalsupply tilbake tirsdag 6.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 påske - metalsupply tilbake tirsdag 6. apr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78" cy="13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4E" w:rsidRDefault="0039544E"/>
    <w:p w:rsidR="0039544E" w:rsidRDefault="0039544E" w:rsidP="0039544E">
      <w:pPr>
        <w:jc w:val="center"/>
      </w:pPr>
      <w:r>
        <w:rPr>
          <w:noProof/>
          <w:lang w:eastAsia="nb-NO"/>
        </w:rPr>
        <w:drawing>
          <wp:inline distT="0" distB="0" distL="0" distR="0" wp14:anchorId="2B612A77" wp14:editId="6AA0C9D3">
            <wp:extent cx="2526504" cy="3571332"/>
            <wp:effectExtent l="0" t="0" r="7620" b="0"/>
            <wp:docPr id="9" name="Bilde 9" descr="Easter vocab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ter vocabular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3" cy="358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C92"/>
    <w:multiLevelType w:val="hybridMultilevel"/>
    <w:tmpl w:val="E5B86A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77A"/>
    <w:multiLevelType w:val="hybridMultilevel"/>
    <w:tmpl w:val="AE8820B4"/>
    <w:lvl w:ilvl="0" w:tplc="662873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755A"/>
    <w:multiLevelType w:val="hybridMultilevel"/>
    <w:tmpl w:val="D55E35EC"/>
    <w:lvl w:ilvl="0" w:tplc="D38085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2379D"/>
    <w:multiLevelType w:val="hybridMultilevel"/>
    <w:tmpl w:val="E66C7A0E"/>
    <w:lvl w:ilvl="0" w:tplc="065E8B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70D43"/>
    <w:rsid w:val="000B1D40"/>
    <w:rsid w:val="00115E52"/>
    <w:rsid w:val="00181F33"/>
    <w:rsid w:val="001C46A9"/>
    <w:rsid w:val="001E19CB"/>
    <w:rsid w:val="00207657"/>
    <w:rsid w:val="00295E46"/>
    <w:rsid w:val="002D3E96"/>
    <w:rsid w:val="0031075E"/>
    <w:rsid w:val="00323B9C"/>
    <w:rsid w:val="00331C52"/>
    <w:rsid w:val="0034466D"/>
    <w:rsid w:val="0039544E"/>
    <w:rsid w:val="003B4C1A"/>
    <w:rsid w:val="003C1202"/>
    <w:rsid w:val="003D67DC"/>
    <w:rsid w:val="00420823"/>
    <w:rsid w:val="0046753F"/>
    <w:rsid w:val="0054598E"/>
    <w:rsid w:val="00550869"/>
    <w:rsid w:val="00566AE9"/>
    <w:rsid w:val="005A1684"/>
    <w:rsid w:val="005C46DF"/>
    <w:rsid w:val="0060530E"/>
    <w:rsid w:val="006159F1"/>
    <w:rsid w:val="006679FF"/>
    <w:rsid w:val="00691E3F"/>
    <w:rsid w:val="006E4BA3"/>
    <w:rsid w:val="006F6CCE"/>
    <w:rsid w:val="00750FBF"/>
    <w:rsid w:val="007553E0"/>
    <w:rsid w:val="0078005D"/>
    <w:rsid w:val="007D0AA0"/>
    <w:rsid w:val="00873322"/>
    <w:rsid w:val="0087430E"/>
    <w:rsid w:val="008C3F7D"/>
    <w:rsid w:val="009105A2"/>
    <w:rsid w:val="0094419F"/>
    <w:rsid w:val="009D357A"/>
    <w:rsid w:val="00A1071A"/>
    <w:rsid w:val="00AA2C13"/>
    <w:rsid w:val="00AC0C2E"/>
    <w:rsid w:val="00AE5F3C"/>
    <w:rsid w:val="00B16417"/>
    <w:rsid w:val="00B240FB"/>
    <w:rsid w:val="00B43283"/>
    <w:rsid w:val="00B50E03"/>
    <w:rsid w:val="00C05DA2"/>
    <w:rsid w:val="00C30310"/>
    <w:rsid w:val="00CB21E4"/>
    <w:rsid w:val="00CB2DDB"/>
    <w:rsid w:val="00CC23AD"/>
    <w:rsid w:val="00CF0AC7"/>
    <w:rsid w:val="00D0067E"/>
    <w:rsid w:val="00DA56B5"/>
    <w:rsid w:val="00DA57B5"/>
    <w:rsid w:val="00DF1588"/>
    <w:rsid w:val="00E16D3F"/>
    <w:rsid w:val="00E21534"/>
    <w:rsid w:val="00E36E6D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1D69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6</cp:revision>
  <cp:lastPrinted>2018-08-20T14:03:00Z</cp:lastPrinted>
  <dcterms:created xsi:type="dcterms:W3CDTF">2023-03-21T09:46:00Z</dcterms:created>
  <dcterms:modified xsi:type="dcterms:W3CDTF">2023-03-22T13:15:00Z</dcterms:modified>
</cp:coreProperties>
</file>